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1265"/>
        <w:gridCol w:w="8716"/>
      </w:tblGrid>
      <w:tr w:rsidR="00115553" w:rsidRPr="00D56EC2" w:rsidTr="00A4664F">
        <w:trPr>
          <w:trHeight w:val="1244"/>
        </w:trPr>
        <w:tc>
          <w:tcPr>
            <w:tcW w:w="1265" w:type="dxa"/>
            <w:shd w:val="clear" w:color="auto" w:fill="EDEDED" w:themeFill="accent3" w:themeFillTint="33"/>
            <w:vAlign w:val="center"/>
          </w:tcPr>
          <w:p w:rsidR="00115553" w:rsidRPr="00D56EC2" w:rsidRDefault="00115553" w:rsidP="002A1AE4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0"/>
                <w:lang w:val="en-US"/>
              </w:rPr>
            </w:pPr>
            <w:r w:rsidRPr="00D56EC2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tr-TR"/>
              </w:rPr>
              <w:drawing>
                <wp:inline distT="0" distB="0" distL="0" distR="0" wp14:anchorId="7E716303" wp14:editId="5EF0589C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6" w:type="dxa"/>
            <w:shd w:val="clear" w:color="auto" w:fill="EDEDED" w:themeFill="accent3" w:themeFillTint="33"/>
            <w:vAlign w:val="center"/>
          </w:tcPr>
          <w:p w:rsidR="00115553" w:rsidRPr="00D56EC2" w:rsidRDefault="00115553" w:rsidP="002A1A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</w:pPr>
            <w:r w:rsidRPr="00D56EC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val="en-US"/>
              </w:rPr>
              <w:t>ÇANKAYA ÜNİVERSİTESİ</w:t>
            </w:r>
          </w:p>
          <w:p w:rsidR="00115553" w:rsidRPr="00D56EC2" w:rsidRDefault="00115553" w:rsidP="002A1A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D56E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</w:rPr>
              <w:t>Sosyal Bilimler Enstitüsü</w:t>
            </w:r>
          </w:p>
          <w:p w:rsidR="00115553" w:rsidRPr="00D56EC2" w:rsidRDefault="00DC578C" w:rsidP="00817F08">
            <w:pPr>
              <w:pStyle w:val="Balk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FORM </w:t>
            </w:r>
            <w:r w:rsidR="00AE68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096301" w:rsidRPr="00D56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="001B30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="00096301" w:rsidRPr="00D56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817F08" w:rsidRPr="00D56EC2">
              <w:rPr>
                <w:rFonts w:ascii="Times New Roman" w:hAnsi="Times New Roman"/>
                <w:b/>
                <w:color w:val="000000"/>
                <w:sz w:val="24"/>
                <w:szCs w:val="24"/>
                <w:lang w:val="tr-TR"/>
              </w:rPr>
              <w:t>Doktora Yeterlik Sınavı Başvuru Dilekçesi</w:t>
            </w:r>
          </w:p>
        </w:tc>
      </w:tr>
    </w:tbl>
    <w:p w:rsidR="00244F79" w:rsidRPr="00D56EC2" w:rsidRDefault="00244F79" w:rsidP="002A1AE4">
      <w:pPr>
        <w:spacing w:before="60" w:after="60"/>
        <w:rPr>
          <w:rFonts w:ascii="Times New Roman" w:hAnsi="Times New Roman" w:cs="Times New Roman"/>
        </w:rPr>
      </w:pPr>
    </w:p>
    <w:tbl>
      <w:tblPr>
        <w:tblStyle w:val="TabloKlavuzu"/>
        <w:tblW w:w="9997" w:type="dxa"/>
        <w:tblLook w:val="04A0" w:firstRow="1" w:lastRow="0" w:firstColumn="1" w:lastColumn="0" w:noHBand="0" w:noVBand="1"/>
      </w:tblPr>
      <w:tblGrid>
        <w:gridCol w:w="9997"/>
      </w:tblGrid>
      <w:tr w:rsidR="00115553" w:rsidRPr="00D56EC2" w:rsidTr="00A4664F">
        <w:trPr>
          <w:trHeight w:val="258"/>
        </w:trPr>
        <w:tc>
          <w:tcPr>
            <w:tcW w:w="9997" w:type="dxa"/>
            <w:shd w:val="clear" w:color="auto" w:fill="EDEDED" w:themeFill="accent3" w:themeFillTint="33"/>
            <w:vAlign w:val="center"/>
          </w:tcPr>
          <w:p w:rsidR="00115553" w:rsidRPr="00D56EC2" w:rsidRDefault="00D56EC2" w:rsidP="00A4664F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</w:tr>
      <w:tr w:rsidR="00115553" w:rsidRPr="00D56EC2" w:rsidTr="009B4616">
        <w:trPr>
          <w:trHeight w:val="388"/>
        </w:trPr>
        <w:tc>
          <w:tcPr>
            <w:tcW w:w="9997" w:type="dxa"/>
            <w:vAlign w:val="center"/>
          </w:tcPr>
          <w:p w:rsidR="00600224" w:rsidRPr="00D56EC2" w:rsidRDefault="00A4664F" w:rsidP="00A4664F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Enstitü </w:t>
            </w:r>
            <w:r w:rsidR="00115553" w:rsidRPr="00D56EC2">
              <w:rPr>
                <w:rFonts w:ascii="Times New Roman" w:hAnsi="Times New Roman" w:cs="Times New Roman"/>
              </w:rPr>
              <w:t>web sayfasın</w:t>
            </w:r>
            <w:r w:rsidR="00627726" w:rsidRPr="00D56EC2">
              <w:rPr>
                <w:rFonts w:ascii="Times New Roman" w:hAnsi="Times New Roman" w:cs="Times New Roman"/>
              </w:rPr>
              <w:t xml:space="preserve">da “Formlar” sekmesindeki Form </w:t>
            </w:r>
            <w:r w:rsidR="00A22182">
              <w:rPr>
                <w:rFonts w:ascii="Times New Roman" w:hAnsi="Times New Roman" w:cs="Times New Roman"/>
              </w:rPr>
              <w:t>9’u</w:t>
            </w:r>
            <w:r w:rsidR="00627726" w:rsidRPr="00D56EC2">
              <w:rPr>
                <w:rFonts w:ascii="Times New Roman" w:hAnsi="Times New Roman" w:cs="Times New Roman"/>
              </w:rPr>
              <w:t xml:space="preserve"> </w:t>
            </w:r>
            <w:r w:rsidR="00D56EC2">
              <w:rPr>
                <w:rFonts w:ascii="Times New Roman" w:hAnsi="Times New Roman" w:cs="Times New Roman"/>
              </w:rPr>
              <w:t>bilgisayar ortamında doldurur ve Anabilim Dalına teslim eder.</w:t>
            </w:r>
          </w:p>
        </w:tc>
      </w:tr>
    </w:tbl>
    <w:p w:rsidR="00627726" w:rsidRPr="00D56EC2" w:rsidRDefault="00600224" w:rsidP="00A4664F">
      <w:pPr>
        <w:spacing w:before="60" w:after="60" w:line="360" w:lineRule="auto"/>
        <w:rPr>
          <w:rFonts w:ascii="Times New Roman" w:hAnsi="Times New Roman" w:cs="Times New Roman"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95F73" wp14:editId="561FBBC2">
                <wp:simplePos x="0" y="0"/>
                <wp:positionH relativeFrom="column">
                  <wp:posOffset>2914650</wp:posOffset>
                </wp:positionH>
                <wp:positionV relativeFrom="paragraph">
                  <wp:posOffset>57785</wp:posOffset>
                </wp:positionV>
                <wp:extent cx="152400" cy="209550"/>
                <wp:effectExtent l="19050" t="0" r="19050" b="38100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28C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229.5pt;margin-top:4.55pt;width:1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" adj="13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54"/>
        <w:tblW w:w="10072" w:type="dxa"/>
        <w:tblLook w:val="04A0" w:firstRow="1" w:lastRow="0" w:firstColumn="1" w:lastColumn="0" w:noHBand="0" w:noVBand="1"/>
      </w:tblPr>
      <w:tblGrid>
        <w:gridCol w:w="10072"/>
      </w:tblGrid>
      <w:tr w:rsidR="00627726" w:rsidRPr="00D56EC2" w:rsidTr="00A4664F">
        <w:trPr>
          <w:trHeight w:val="230"/>
        </w:trPr>
        <w:tc>
          <w:tcPr>
            <w:tcW w:w="10072" w:type="dxa"/>
            <w:shd w:val="clear" w:color="auto" w:fill="EDEDED" w:themeFill="accent3" w:themeFillTint="33"/>
          </w:tcPr>
          <w:p w:rsidR="00627726" w:rsidRPr="00D56EC2" w:rsidRDefault="00FC28CB" w:rsidP="00A4664F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 w:rsidRPr="00D56EC2">
              <w:rPr>
                <w:rFonts w:ascii="Times New Roman" w:hAnsi="Times New Roman" w:cs="Times New Roman"/>
                <w:b/>
              </w:rPr>
              <w:t>Anabilim Dalı Başkanlığı</w:t>
            </w:r>
          </w:p>
        </w:tc>
      </w:tr>
      <w:tr w:rsidR="00627726" w:rsidRPr="00D56EC2" w:rsidTr="00B72D98">
        <w:trPr>
          <w:trHeight w:val="346"/>
        </w:trPr>
        <w:tc>
          <w:tcPr>
            <w:tcW w:w="10072" w:type="dxa"/>
          </w:tcPr>
          <w:p w:rsidR="00627726" w:rsidRPr="00D56EC2" w:rsidRDefault="00E61F5A" w:rsidP="00A4664F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Öğrencinin başvurusu ile yeterlik sınavı sürecini başlatır. </w:t>
            </w:r>
            <w:r w:rsidR="00D56EC2">
              <w:rPr>
                <w:rFonts w:ascii="Times New Roman" w:hAnsi="Times New Roman" w:cs="Times New Roman"/>
              </w:rPr>
              <w:t xml:space="preserve">EBYS üzerinden sınav tarihi ve jüri üyelerini belirten üst yazıyı Enstitüye iletir. </w:t>
            </w:r>
          </w:p>
        </w:tc>
      </w:tr>
    </w:tbl>
    <w:p w:rsidR="00473C60" w:rsidRPr="00D56EC2" w:rsidRDefault="00A4664F" w:rsidP="00A4664F">
      <w:pPr>
        <w:spacing w:before="60" w:after="60" w:line="360" w:lineRule="auto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2E21E" wp14:editId="23D9A7B7">
                <wp:simplePos x="0" y="0"/>
                <wp:positionH relativeFrom="column">
                  <wp:posOffset>2933700</wp:posOffset>
                </wp:positionH>
                <wp:positionV relativeFrom="paragraph">
                  <wp:posOffset>982345</wp:posOffset>
                </wp:positionV>
                <wp:extent cx="152400" cy="209550"/>
                <wp:effectExtent l="19050" t="0" r="19050" b="38100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0A56" id="Aşağı Ok 4" o:spid="_x0000_s1026" type="#_x0000_t67" style="position:absolute;margin-left:231pt;margin-top:77.35pt;width:12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" adj="13745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54"/>
        <w:tblW w:w="10087" w:type="dxa"/>
        <w:tblLook w:val="04A0" w:firstRow="1" w:lastRow="0" w:firstColumn="1" w:lastColumn="0" w:noHBand="0" w:noVBand="1"/>
      </w:tblPr>
      <w:tblGrid>
        <w:gridCol w:w="10087"/>
      </w:tblGrid>
      <w:tr w:rsidR="000341CB" w:rsidRPr="00D56EC2" w:rsidTr="00A4664F">
        <w:trPr>
          <w:trHeight w:val="230"/>
        </w:trPr>
        <w:tc>
          <w:tcPr>
            <w:tcW w:w="10087" w:type="dxa"/>
            <w:shd w:val="clear" w:color="auto" w:fill="EDEDED" w:themeFill="accent3" w:themeFillTint="33"/>
          </w:tcPr>
          <w:p w:rsidR="00FC28CB" w:rsidRPr="00D56EC2" w:rsidRDefault="00A4664F" w:rsidP="00A4664F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Lisansüstü Eğitim</w:t>
            </w:r>
            <w:r w:rsidRPr="00C654F2">
              <w:rPr>
                <w:rFonts w:ascii="Times New Roman" w:hAnsi="Times New Roman" w:cs="Times New Roman"/>
                <w:b/>
              </w:rPr>
              <w:t xml:space="preserve"> Enstitüsü</w:t>
            </w:r>
          </w:p>
        </w:tc>
      </w:tr>
      <w:tr w:rsidR="000341CB" w:rsidRPr="00D56EC2" w:rsidTr="00B72D98">
        <w:trPr>
          <w:trHeight w:val="346"/>
        </w:trPr>
        <w:tc>
          <w:tcPr>
            <w:tcW w:w="10087" w:type="dxa"/>
          </w:tcPr>
          <w:p w:rsidR="00D56EC2" w:rsidRDefault="000769DA" w:rsidP="00A4664F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 w:rsidRPr="00D56EC2">
              <w:rPr>
                <w:rFonts w:ascii="Times New Roman" w:hAnsi="Times New Roman" w:cs="Times New Roman"/>
              </w:rPr>
              <w:t>Enstitü Yönetim Kurulu Kararı alır ve EBYS ile Öğrenci İşl</w:t>
            </w:r>
            <w:r w:rsidR="00D56EC2">
              <w:rPr>
                <w:rFonts w:ascii="Times New Roman" w:hAnsi="Times New Roman" w:cs="Times New Roman"/>
              </w:rPr>
              <w:t xml:space="preserve">eri Daire Başkanlığına gönderir. </w:t>
            </w:r>
            <w:bookmarkStart w:id="0" w:name="_GoBack"/>
            <w:bookmarkEnd w:id="0"/>
          </w:p>
          <w:p w:rsidR="000341CB" w:rsidRPr="00D56EC2" w:rsidRDefault="00D56EC2" w:rsidP="00A4664F">
            <w:pPr>
              <w:pStyle w:val="ListeParagraf"/>
              <w:numPr>
                <w:ilvl w:val="0"/>
                <w:numId w:val="1"/>
              </w:numPr>
              <w:spacing w:before="60" w:after="6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Davetiye hazırlayarak jüri üyelerine </w:t>
            </w:r>
            <w:r w:rsidR="00B56A79">
              <w:rPr>
                <w:rFonts w:ascii="Times New Roman" w:hAnsi="Times New Roman" w:cs="Times New Roman"/>
              </w:rPr>
              <w:t xml:space="preserve">ve öğrenciye </w:t>
            </w:r>
            <w:r>
              <w:rPr>
                <w:rFonts w:ascii="Times New Roman" w:hAnsi="Times New Roman" w:cs="Times New Roman"/>
              </w:rPr>
              <w:t>e-mail atar.</w:t>
            </w:r>
          </w:p>
        </w:tc>
      </w:tr>
    </w:tbl>
    <w:p w:rsidR="000341CB" w:rsidRPr="00D56EC2" w:rsidRDefault="00A4664F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1041400</wp:posOffset>
                </wp:positionV>
                <wp:extent cx="6810375" cy="19050"/>
                <wp:effectExtent l="0" t="0" r="2857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0375" cy="1905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21C1E" id="Düz Bağlayıcı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82pt" to="528.7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" strokecolor="black [3200]" strokeweight="1.5pt">
                <v:stroke dashstyle="3 1" joinstyle="miter"/>
              </v:line>
            </w:pict>
          </mc:Fallback>
        </mc:AlternateContent>
      </w:r>
    </w:p>
    <w:p w:rsidR="00BF6191" w:rsidRPr="00D56EC2" w:rsidRDefault="00BF6191" w:rsidP="00627726">
      <w:pPr>
        <w:spacing w:before="60" w:after="60"/>
        <w:ind w:left="597" w:hanging="567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  <w:b/>
        </w:rPr>
        <w:t>Önemli Notlar:</w:t>
      </w:r>
    </w:p>
    <w:p w:rsidR="00EE1EC2" w:rsidRPr="00D56EC2" w:rsidRDefault="00F34312" w:rsidP="00A1613D">
      <w:pPr>
        <w:pStyle w:val="ListeParagraf"/>
        <w:numPr>
          <w:ilvl w:val="0"/>
          <w:numId w:val="4"/>
        </w:num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Öğrencinin yeterlik sınavına girebilmesi için </w:t>
      </w:r>
      <w:r w:rsidRPr="00E1589B">
        <w:rPr>
          <w:rFonts w:ascii="Times New Roman" w:hAnsi="Times New Roman" w:cs="Times New Roman"/>
          <w:b/>
        </w:rPr>
        <w:t>“DOKTORA YETERLİK SINAVI</w:t>
      </w:r>
      <w:r>
        <w:rPr>
          <w:rFonts w:ascii="Times New Roman" w:hAnsi="Times New Roman" w:cs="Times New Roman"/>
        </w:rPr>
        <w:t>” dersine kayıt yaptırmış olması gerekir.</w:t>
      </w:r>
    </w:p>
    <w:p w:rsidR="006F5EB8" w:rsidRPr="00D56EC2" w:rsidRDefault="006F5EB8" w:rsidP="00F34312">
      <w:pPr>
        <w:pStyle w:val="ListeParagraf"/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</w:p>
    <w:p w:rsidR="00D56EC2" w:rsidRDefault="00D56EC2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</w:p>
    <w:p w:rsidR="00D56EC2" w:rsidRDefault="00D56EC2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</w:p>
    <w:p w:rsidR="009C58E2" w:rsidRPr="00D56EC2" w:rsidRDefault="008A1B5A" w:rsidP="009C58E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 w:rsidRPr="00D56EC2">
        <w:rPr>
          <w:rFonts w:ascii="Times New Roman" w:hAnsi="Times New Roman" w:cs="Times New Roman"/>
        </w:rPr>
        <w:tab/>
      </w:r>
    </w:p>
    <w:p w:rsidR="00D56EC2" w:rsidRPr="00D56EC2" w:rsidRDefault="006F5EB8" w:rsidP="00D56EC2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</w:rPr>
      </w:pPr>
      <w:r w:rsidRPr="00D56EC2">
        <w:rPr>
          <w:rFonts w:ascii="Times New Roman" w:hAnsi="Times New Roman" w:cs="Times New Roman"/>
        </w:rPr>
        <w:tab/>
      </w:r>
    </w:p>
    <w:p w:rsidR="002A1AE4" w:rsidRPr="00D56EC2" w:rsidRDefault="00325051" w:rsidP="00FB7E1C">
      <w:pPr>
        <w:tabs>
          <w:tab w:val="left" w:pos="993"/>
        </w:tabs>
        <w:spacing w:before="60" w:after="60"/>
        <w:jc w:val="both"/>
        <w:rPr>
          <w:rFonts w:ascii="Times New Roman" w:hAnsi="Times New Roman" w:cs="Times New Roman"/>
          <w:b/>
        </w:rPr>
      </w:pPr>
      <w:r w:rsidRPr="00D56EC2">
        <w:rPr>
          <w:rFonts w:ascii="Times New Roman" w:hAnsi="Times New Roman" w:cs="Times New Roman"/>
        </w:rPr>
        <w:tab/>
      </w:r>
    </w:p>
    <w:sectPr w:rsidR="002A1AE4" w:rsidRPr="00D56EC2" w:rsidSect="009C58E2">
      <w:pgSz w:w="11906" w:h="16838"/>
      <w:pgMar w:top="1135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D1B"/>
    <w:multiLevelType w:val="hybridMultilevel"/>
    <w:tmpl w:val="4D3C67A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37061"/>
    <w:multiLevelType w:val="hybridMultilevel"/>
    <w:tmpl w:val="08CE2A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05ED"/>
    <w:multiLevelType w:val="hybridMultilevel"/>
    <w:tmpl w:val="E876B2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A15"/>
    <w:multiLevelType w:val="hybridMultilevel"/>
    <w:tmpl w:val="DC7E64F4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F9"/>
    <w:rsid w:val="00033613"/>
    <w:rsid w:val="000341CB"/>
    <w:rsid w:val="000769DA"/>
    <w:rsid w:val="00096301"/>
    <w:rsid w:val="000A21C2"/>
    <w:rsid w:val="000D1045"/>
    <w:rsid w:val="000D1250"/>
    <w:rsid w:val="000D1605"/>
    <w:rsid w:val="000E5071"/>
    <w:rsid w:val="00115553"/>
    <w:rsid w:val="0013381D"/>
    <w:rsid w:val="0016755E"/>
    <w:rsid w:val="001739F2"/>
    <w:rsid w:val="00176002"/>
    <w:rsid w:val="00184613"/>
    <w:rsid w:val="001B3087"/>
    <w:rsid w:val="001F11BA"/>
    <w:rsid w:val="001F46D9"/>
    <w:rsid w:val="002036A6"/>
    <w:rsid w:val="00206C09"/>
    <w:rsid w:val="00231EAB"/>
    <w:rsid w:val="002416A3"/>
    <w:rsid w:val="00244F79"/>
    <w:rsid w:val="002A1AE4"/>
    <w:rsid w:val="002B6971"/>
    <w:rsid w:val="00325051"/>
    <w:rsid w:val="003412E5"/>
    <w:rsid w:val="00362CB9"/>
    <w:rsid w:val="00373E73"/>
    <w:rsid w:val="003C2E50"/>
    <w:rsid w:val="003F1CC9"/>
    <w:rsid w:val="003F7426"/>
    <w:rsid w:val="00405A5B"/>
    <w:rsid w:val="00441A3C"/>
    <w:rsid w:val="00470864"/>
    <w:rsid w:val="00473C60"/>
    <w:rsid w:val="0049746A"/>
    <w:rsid w:val="004A43E2"/>
    <w:rsid w:val="00503D08"/>
    <w:rsid w:val="005418F3"/>
    <w:rsid w:val="005628E3"/>
    <w:rsid w:val="005872F2"/>
    <w:rsid w:val="00587546"/>
    <w:rsid w:val="005D1DF1"/>
    <w:rsid w:val="00600224"/>
    <w:rsid w:val="00620DD4"/>
    <w:rsid w:val="00627726"/>
    <w:rsid w:val="00654FF1"/>
    <w:rsid w:val="00667C9F"/>
    <w:rsid w:val="00674109"/>
    <w:rsid w:val="006A7B29"/>
    <w:rsid w:val="006E66B2"/>
    <w:rsid w:val="006F367D"/>
    <w:rsid w:val="006F5EB8"/>
    <w:rsid w:val="00704960"/>
    <w:rsid w:val="007B1996"/>
    <w:rsid w:val="007D03B9"/>
    <w:rsid w:val="007F7B17"/>
    <w:rsid w:val="00817F08"/>
    <w:rsid w:val="00835058"/>
    <w:rsid w:val="00860A3D"/>
    <w:rsid w:val="00863F9D"/>
    <w:rsid w:val="008A1B5A"/>
    <w:rsid w:val="008A4B24"/>
    <w:rsid w:val="008F273E"/>
    <w:rsid w:val="00915DF0"/>
    <w:rsid w:val="009B137D"/>
    <w:rsid w:val="009B4616"/>
    <w:rsid w:val="009B66DB"/>
    <w:rsid w:val="009C58E2"/>
    <w:rsid w:val="009D02E5"/>
    <w:rsid w:val="009E24BD"/>
    <w:rsid w:val="00A1167F"/>
    <w:rsid w:val="00A1613D"/>
    <w:rsid w:val="00A22182"/>
    <w:rsid w:val="00A30666"/>
    <w:rsid w:val="00A4100A"/>
    <w:rsid w:val="00A4664F"/>
    <w:rsid w:val="00A53B23"/>
    <w:rsid w:val="00A542E1"/>
    <w:rsid w:val="00AA3510"/>
    <w:rsid w:val="00AB720F"/>
    <w:rsid w:val="00AE1AFC"/>
    <w:rsid w:val="00AE685C"/>
    <w:rsid w:val="00B56A79"/>
    <w:rsid w:val="00B72D98"/>
    <w:rsid w:val="00BB15BF"/>
    <w:rsid w:val="00BB264C"/>
    <w:rsid w:val="00BB3B91"/>
    <w:rsid w:val="00BD7DC5"/>
    <w:rsid w:val="00BF6191"/>
    <w:rsid w:val="00C13219"/>
    <w:rsid w:val="00C31F92"/>
    <w:rsid w:val="00C3735B"/>
    <w:rsid w:val="00C510E1"/>
    <w:rsid w:val="00C546F9"/>
    <w:rsid w:val="00C91B9E"/>
    <w:rsid w:val="00CE3209"/>
    <w:rsid w:val="00CF327A"/>
    <w:rsid w:val="00CF7819"/>
    <w:rsid w:val="00D075AC"/>
    <w:rsid w:val="00D548FB"/>
    <w:rsid w:val="00D56EC2"/>
    <w:rsid w:val="00D66B9E"/>
    <w:rsid w:val="00D677D0"/>
    <w:rsid w:val="00D7466E"/>
    <w:rsid w:val="00D92A2F"/>
    <w:rsid w:val="00DB7734"/>
    <w:rsid w:val="00DC578C"/>
    <w:rsid w:val="00E1589B"/>
    <w:rsid w:val="00E22D40"/>
    <w:rsid w:val="00E61F5A"/>
    <w:rsid w:val="00EB037A"/>
    <w:rsid w:val="00ED78AA"/>
    <w:rsid w:val="00EE1EC2"/>
    <w:rsid w:val="00F02D0C"/>
    <w:rsid w:val="00F136B2"/>
    <w:rsid w:val="00F2516B"/>
    <w:rsid w:val="00F34312"/>
    <w:rsid w:val="00F358B7"/>
    <w:rsid w:val="00F513E4"/>
    <w:rsid w:val="00F70E68"/>
    <w:rsid w:val="00F846C5"/>
    <w:rsid w:val="00FB7E1C"/>
    <w:rsid w:val="00FC10C8"/>
    <w:rsid w:val="00FC28CB"/>
    <w:rsid w:val="00FF2963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1446-C83E-42B5-8F9D-C282F93D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739F2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553"/>
    <w:pPr>
      <w:ind w:left="720"/>
      <w:contextualSpacing/>
    </w:pPr>
  </w:style>
  <w:style w:type="paragraph" w:styleId="GvdeMetni">
    <w:name w:val="Body Text"/>
    <w:basedOn w:val="Normal"/>
    <w:link w:val="GvdeMetniChar"/>
    <w:rsid w:val="00587546"/>
    <w:pPr>
      <w:spacing w:after="0" w:line="240" w:lineRule="auto"/>
      <w:jc w:val="both"/>
    </w:pPr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587546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109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1739F2"/>
    <w:rPr>
      <w:rFonts w:ascii="Arial" w:eastAsia="Times New Roman" w:hAnsi="Arial" w:cs="Times New Roman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cankaya</cp:lastModifiedBy>
  <cp:revision>2</cp:revision>
  <cp:lastPrinted>2021-10-15T11:33:00Z</cp:lastPrinted>
  <dcterms:created xsi:type="dcterms:W3CDTF">2024-10-10T12:13:00Z</dcterms:created>
  <dcterms:modified xsi:type="dcterms:W3CDTF">2024-10-10T12:13:00Z</dcterms:modified>
</cp:coreProperties>
</file>