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344"/>
        <w:gridCol w:w="9146"/>
      </w:tblGrid>
      <w:tr w:rsidR="009516FC" w:rsidRPr="000E488E" w:rsidTr="008A242A">
        <w:trPr>
          <w:trHeight w:val="1340"/>
        </w:trPr>
        <w:tc>
          <w:tcPr>
            <w:tcW w:w="1350" w:type="dxa"/>
            <w:shd w:val="clear" w:color="auto" w:fill="F2F2F2"/>
            <w:vAlign w:val="center"/>
          </w:tcPr>
          <w:p w:rsidR="009516FC" w:rsidRPr="000E488E" w:rsidRDefault="00585371" w:rsidP="009516FC">
            <w:pPr>
              <w:pStyle w:val="Balk1"/>
              <w:rPr>
                <w:rFonts w:ascii="Times New Roman" w:hAnsi="Times New Roman"/>
                <w:lang w:val="tr-TR"/>
              </w:rPr>
            </w:pPr>
            <w:r w:rsidRPr="000E488E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shd w:val="clear" w:color="auto" w:fill="F2F2F2"/>
            <w:vAlign w:val="center"/>
          </w:tcPr>
          <w:p w:rsidR="009516FC" w:rsidRPr="000E488E" w:rsidRDefault="009516FC" w:rsidP="0051330B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  <w:lang w:val="tr-TR"/>
              </w:rPr>
            </w:pPr>
            <w:r w:rsidRPr="000E488E">
              <w:rPr>
                <w:rFonts w:ascii="Times New Roman" w:hAnsi="Times New Roman"/>
                <w:b/>
                <w:color w:val="000000"/>
                <w:sz w:val="32"/>
                <w:szCs w:val="28"/>
                <w:lang w:val="tr-TR"/>
              </w:rPr>
              <w:t>ÇANKAYA</w:t>
            </w:r>
            <w:r w:rsidR="00C6452D" w:rsidRPr="000E488E">
              <w:rPr>
                <w:rFonts w:ascii="Times New Roman" w:hAnsi="Times New Roman"/>
                <w:b/>
                <w:color w:val="000000"/>
                <w:sz w:val="32"/>
                <w:szCs w:val="28"/>
                <w:lang w:val="tr-TR"/>
              </w:rPr>
              <w:t xml:space="preserve"> ÜNİVERSİTESİ</w:t>
            </w:r>
          </w:p>
          <w:p w:rsidR="00EF4056" w:rsidRDefault="00EF4056" w:rsidP="00EF4056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Lisansüstü Eğitim Enstitüsü</w:t>
            </w:r>
          </w:p>
          <w:p w:rsidR="009516FC" w:rsidRPr="000E488E" w:rsidRDefault="00C77430" w:rsidP="000E488E">
            <w:pPr>
              <w:pStyle w:val="Balk1"/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tr-TR"/>
              </w:rPr>
            </w:pPr>
            <w:r w:rsidRPr="000E488E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Doktora Yeter</w:t>
            </w:r>
            <w:r w:rsidR="006D715B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lik Yazılı ve Sözlü Sınav</w:t>
            </w:r>
            <w:r w:rsidR="00FF13A7" w:rsidRPr="000E488E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 Değerlendirme Formu</w:t>
            </w:r>
          </w:p>
        </w:tc>
      </w:tr>
    </w:tbl>
    <w:p w:rsidR="009516FC" w:rsidRDefault="009516FC">
      <w:pPr>
        <w:rPr>
          <w:rFonts w:ascii="Times New Roman" w:hAnsi="Times New Roman"/>
          <w:lang w:val="tr-TR"/>
        </w:rPr>
      </w:pPr>
    </w:p>
    <w:p w:rsidR="004D3CB9" w:rsidRPr="00ED6F11" w:rsidRDefault="00ED6F11" w:rsidP="00ED6F11">
      <w:pPr>
        <w:tabs>
          <w:tab w:val="left" w:pos="851"/>
        </w:tabs>
        <w:spacing w:after="60"/>
        <w:ind w:left="-142"/>
        <w:jc w:val="both"/>
        <w:rPr>
          <w:rFonts w:ascii="Times New Roman" w:hAnsi="Times New Roman"/>
          <w:b/>
          <w:sz w:val="20"/>
          <w:lang w:val="tr-TR"/>
        </w:rPr>
      </w:pPr>
      <w:r w:rsidRPr="00ED6F11">
        <w:rPr>
          <w:rFonts w:ascii="Times New Roman" w:hAnsi="Times New Roman"/>
          <w:b/>
          <w:sz w:val="20"/>
          <w:lang w:val="tr-TR"/>
        </w:rPr>
        <w:t>BÖLÜM I</w:t>
      </w:r>
      <w:r w:rsidR="0064762C">
        <w:rPr>
          <w:rFonts w:ascii="Times New Roman" w:hAnsi="Times New Roman"/>
          <w:b/>
          <w:sz w:val="20"/>
          <w:lang w:val="tr-TR"/>
        </w:rPr>
        <w:t xml:space="preserve">. </w:t>
      </w:r>
      <w:r w:rsidR="0064762C" w:rsidRPr="00081C5B">
        <w:rPr>
          <w:rFonts w:ascii="Times New Roman" w:hAnsi="Times New Roman"/>
          <w:b/>
          <w:sz w:val="20"/>
          <w:lang w:val="tr-TR"/>
        </w:rPr>
        <w:t>Öğrenci</w:t>
      </w:r>
      <w:r w:rsidR="00133457">
        <w:rPr>
          <w:rFonts w:ascii="Times New Roman" w:hAnsi="Times New Roman"/>
          <w:b/>
          <w:sz w:val="20"/>
          <w:lang w:val="tr-TR"/>
        </w:rPr>
        <w:t>, Sınav Tarihi ve Yer Bilgileri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707"/>
        <w:gridCol w:w="900"/>
        <w:gridCol w:w="1589"/>
        <w:gridCol w:w="878"/>
        <w:gridCol w:w="1313"/>
        <w:gridCol w:w="1551"/>
        <w:gridCol w:w="1559"/>
      </w:tblGrid>
      <w:tr w:rsidR="006B5940" w:rsidRPr="00F001D8" w:rsidTr="00840BAE">
        <w:trPr>
          <w:cantSplit/>
        </w:trPr>
        <w:tc>
          <w:tcPr>
            <w:tcW w:w="1173" w:type="dxa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6B5940" w:rsidRPr="00F001D8" w:rsidRDefault="006B5940" w:rsidP="004D3CB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Öğrenci Numarası</w:t>
            </w:r>
            <w:r w:rsidR="00840BA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6B5940" w:rsidRPr="00F001D8" w:rsidRDefault="006B5940" w:rsidP="004D3CB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6B5940" w:rsidRPr="00F001D8" w:rsidRDefault="006B5940" w:rsidP="006B5940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Öğrenci Adı Soyadı</w:t>
            </w:r>
            <w:r w:rsidR="00840BA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0" w:rsidRPr="00F001D8" w:rsidRDefault="006B5940" w:rsidP="004D3CB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6B5940" w:rsidRPr="00F001D8" w:rsidTr="00840BAE">
        <w:trPr>
          <w:cantSplit/>
          <w:trHeight w:val="454"/>
        </w:trPr>
        <w:tc>
          <w:tcPr>
            <w:tcW w:w="1173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6B5940" w:rsidRPr="00F001D8" w:rsidRDefault="006B5940" w:rsidP="004D3CB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6B5940" w:rsidRPr="00F001D8" w:rsidRDefault="006B5940" w:rsidP="004D3CB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B5940" w:rsidRPr="00F001D8" w:rsidRDefault="006B5940" w:rsidP="004D3CB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Program</w:t>
            </w:r>
            <w:r w:rsidR="001A1B2D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71" w:rsidRDefault="004160D6" w:rsidP="00585371">
            <w:pPr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6193F498F15C483EA5D72FC78F575A24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Content>
                <w:r>
                  <w:rPr>
                    <w:rFonts w:ascii="Times New Roman" w:hAnsi="Times New Roman"/>
                    <w:b/>
                  </w:rPr>
                  <w:t>Program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  <w:bookmarkStart w:id="0" w:name="_GoBack"/>
            <w:bookmarkEnd w:id="0"/>
          </w:p>
          <w:p w:rsidR="006B5940" w:rsidRPr="00F001D8" w:rsidRDefault="006B5940" w:rsidP="004D3CB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4D3CB9" w:rsidRPr="00F001D8">
        <w:trPr>
          <w:cantSplit/>
          <w:trHeight w:val="454"/>
        </w:trPr>
        <w:tc>
          <w:tcPr>
            <w:tcW w:w="3780" w:type="dxa"/>
            <w:gridSpan w:val="3"/>
            <w:shd w:val="pct15" w:color="000000" w:fill="FFFFFF"/>
            <w:vAlign w:val="center"/>
          </w:tcPr>
          <w:p w:rsidR="004D3CB9" w:rsidRPr="00F001D8" w:rsidRDefault="006B5940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Ö</w:t>
            </w:r>
            <w:r w:rsidR="00C77430" w:rsidRPr="00F001D8">
              <w:rPr>
                <w:rFonts w:ascii="Times New Roman" w:hAnsi="Times New Roman"/>
                <w:b/>
                <w:sz w:val="20"/>
                <w:lang w:val="tr-TR"/>
              </w:rPr>
              <w:t>nceden Girilen Yeter</w:t>
            </w:r>
            <w:r w:rsidR="00FF13A7" w:rsidRPr="00F001D8">
              <w:rPr>
                <w:rFonts w:ascii="Times New Roman" w:hAnsi="Times New Roman"/>
                <w:b/>
                <w:sz w:val="20"/>
                <w:lang w:val="tr-TR"/>
              </w:rPr>
              <w:t>lik Sına</w:t>
            </w: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v</w:t>
            </w:r>
            <w:r w:rsidR="00FF13A7" w:rsidRPr="00F001D8">
              <w:rPr>
                <w:rFonts w:ascii="Times New Roman" w:hAnsi="Times New Roman"/>
                <w:b/>
                <w:sz w:val="20"/>
                <w:lang w:val="tr-TR"/>
              </w:rPr>
              <w:t xml:space="preserve"> Sayısı</w:t>
            </w:r>
            <w:r w:rsidR="001A1B2D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6890" w:type="dxa"/>
            <w:gridSpan w:val="5"/>
            <w:vAlign w:val="center"/>
          </w:tcPr>
          <w:p w:rsidR="004D3CB9" w:rsidRPr="00F001D8" w:rsidRDefault="004D3CB9" w:rsidP="004D3CB9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4D3CB9" w:rsidRPr="00F001D8" w:rsidTr="00F001D8">
        <w:trPr>
          <w:cantSplit/>
          <w:trHeight w:val="335"/>
        </w:trPr>
        <w:tc>
          <w:tcPr>
            <w:tcW w:w="10670" w:type="dxa"/>
            <w:gridSpan w:val="8"/>
            <w:shd w:val="pct15" w:color="000000" w:fill="FFFFFF"/>
            <w:vAlign w:val="center"/>
          </w:tcPr>
          <w:p w:rsidR="004D3CB9" w:rsidRPr="00F001D8" w:rsidRDefault="00FF13A7" w:rsidP="004D3CB9">
            <w:pPr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 xml:space="preserve">Yazılı Sınav </w:t>
            </w:r>
          </w:p>
        </w:tc>
      </w:tr>
      <w:tr w:rsidR="004A5FCD" w:rsidRPr="00F001D8" w:rsidTr="004A5FCD">
        <w:trPr>
          <w:cantSplit/>
          <w:trHeight w:val="290"/>
        </w:trPr>
        <w:tc>
          <w:tcPr>
            <w:tcW w:w="1173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4A5FCD" w:rsidRPr="00F001D8" w:rsidRDefault="004A5FCD" w:rsidP="004D3CB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4A5FCD" w:rsidRPr="00F001D8" w:rsidRDefault="004A5FCD" w:rsidP="004D3CB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4A5FCD" w:rsidRPr="00F001D8" w:rsidRDefault="004A5FCD" w:rsidP="004D3CB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Saat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4A5FCD" w:rsidRPr="00F001D8" w:rsidRDefault="004A5FCD" w:rsidP="004D3CB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4A5FCD" w:rsidRPr="00F001D8" w:rsidRDefault="004A5FCD" w:rsidP="004D3CB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Yer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4A5FCD" w:rsidRPr="00F001D8" w:rsidRDefault="004A5FCD" w:rsidP="004D3CB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4A5FCD" w:rsidRPr="00F001D8" w:rsidRDefault="004A5FCD" w:rsidP="004D3CB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Oda Numarası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FCD" w:rsidRPr="00F001D8" w:rsidRDefault="004A5FCD" w:rsidP="004D3CB9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</w:tbl>
    <w:p w:rsidR="00FF13A7" w:rsidRPr="00F001D8" w:rsidRDefault="00FF13A7" w:rsidP="00B20013">
      <w:pPr>
        <w:tabs>
          <w:tab w:val="left" w:pos="851"/>
        </w:tabs>
        <w:rPr>
          <w:rFonts w:ascii="Times New Roman" w:hAnsi="Times New Roman"/>
          <w:b/>
          <w:sz w:val="20"/>
          <w:lang w:val="tr-TR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929"/>
        <w:gridCol w:w="850"/>
        <w:gridCol w:w="1701"/>
        <w:gridCol w:w="851"/>
        <w:gridCol w:w="1275"/>
        <w:gridCol w:w="1560"/>
        <w:gridCol w:w="1509"/>
      </w:tblGrid>
      <w:tr w:rsidR="00FF13A7" w:rsidRPr="00F001D8" w:rsidTr="001E7D99">
        <w:trPr>
          <w:cantSplit/>
          <w:trHeight w:val="271"/>
        </w:trPr>
        <w:tc>
          <w:tcPr>
            <w:tcW w:w="10620" w:type="dxa"/>
            <w:gridSpan w:val="8"/>
            <w:shd w:val="pct15" w:color="000000" w:fill="FFFFFF"/>
            <w:vAlign w:val="center"/>
          </w:tcPr>
          <w:p w:rsidR="00FF13A7" w:rsidRPr="00F001D8" w:rsidRDefault="00FF13A7" w:rsidP="00343289">
            <w:pPr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 xml:space="preserve">Sözlü Sınav </w:t>
            </w:r>
          </w:p>
        </w:tc>
      </w:tr>
      <w:tr w:rsidR="00C77430" w:rsidRPr="00F001D8" w:rsidTr="006D5F1A">
        <w:trPr>
          <w:cantSplit/>
          <w:trHeight w:val="164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7430" w:rsidRPr="00F001D8" w:rsidRDefault="00C77430" w:rsidP="00343289">
            <w:pPr>
              <w:rPr>
                <w:rFonts w:ascii="Times New Roman" w:hAnsi="Times New Roman"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Tarih</w:t>
            </w:r>
            <w:r w:rsidR="00840BA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77430" w:rsidRPr="00F001D8" w:rsidRDefault="00C77430" w:rsidP="0034328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C77430" w:rsidRPr="00F001D8" w:rsidRDefault="00C77430" w:rsidP="0034328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Saat</w:t>
            </w:r>
            <w:r w:rsidR="00840BA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7430" w:rsidRPr="00F001D8" w:rsidRDefault="00C77430" w:rsidP="0034328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C77430" w:rsidRPr="00F001D8" w:rsidRDefault="00C77430" w:rsidP="0034328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Yer</w:t>
            </w:r>
            <w:r w:rsidR="00840BA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7430" w:rsidRPr="00F001D8" w:rsidRDefault="00C77430" w:rsidP="0034328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C77430" w:rsidRPr="00F001D8" w:rsidRDefault="00C77430" w:rsidP="0034328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Oda Numarası</w:t>
            </w:r>
            <w:r w:rsidR="00840BA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C77430" w:rsidRPr="00F001D8" w:rsidRDefault="00C77430" w:rsidP="0034328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2158D5" w:rsidRPr="00ED6F11" w:rsidRDefault="00ED6F11" w:rsidP="006E13F1">
      <w:pPr>
        <w:spacing w:before="240" w:after="120"/>
        <w:ind w:hanging="142"/>
        <w:rPr>
          <w:rFonts w:ascii="Times New Roman" w:hAnsi="Times New Roman"/>
          <w:b/>
          <w:bCs/>
          <w:sz w:val="20"/>
          <w:lang w:val="tr-TR"/>
        </w:rPr>
      </w:pPr>
      <w:r w:rsidRPr="00ED6F11">
        <w:rPr>
          <w:rFonts w:ascii="Times New Roman" w:hAnsi="Times New Roman"/>
          <w:b/>
          <w:bCs/>
          <w:sz w:val="20"/>
          <w:lang w:val="tr-TR"/>
        </w:rPr>
        <w:t>BÖLÜM II</w:t>
      </w:r>
      <w:r w:rsidR="0064762C">
        <w:rPr>
          <w:rFonts w:ascii="Times New Roman" w:hAnsi="Times New Roman"/>
          <w:b/>
          <w:bCs/>
          <w:sz w:val="20"/>
          <w:lang w:val="tr-TR"/>
        </w:rPr>
        <w:t xml:space="preserve">. </w:t>
      </w:r>
      <w:r w:rsidR="0064762C" w:rsidRPr="0064762C">
        <w:rPr>
          <w:rFonts w:ascii="Times New Roman" w:hAnsi="Times New Roman"/>
          <w:b/>
          <w:bCs/>
          <w:sz w:val="20"/>
          <w:lang w:val="tr-TR"/>
        </w:rPr>
        <w:t>Doktora Ye</w:t>
      </w:r>
      <w:r w:rsidR="0064762C">
        <w:rPr>
          <w:rFonts w:ascii="Times New Roman" w:hAnsi="Times New Roman"/>
          <w:b/>
          <w:bCs/>
          <w:sz w:val="20"/>
          <w:lang w:val="tr-TR"/>
        </w:rPr>
        <w:t>terlik</w:t>
      </w:r>
      <w:r w:rsidR="0064762C" w:rsidRPr="0064762C">
        <w:rPr>
          <w:rFonts w:ascii="Times New Roman" w:hAnsi="Times New Roman"/>
          <w:b/>
          <w:bCs/>
          <w:sz w:val="20"/>
          <w:lang w:val="tr-TR"/>
        </w:rPr>
        <w:t xml:space="preserve"> Sınav Jürisi</w:t>
      </w:r>
    </w:p>
    <w:tbl>
      <w:tblPr>
        <w:tblW w:w="106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58D5" w:rsidRPr="000E488E">
        <w:trPr>
          <w:trHeight w:val="2229"/>
        </w:trPr>
        <w:tc>
          <w:tcPr>
            <w:tcW w:w="10620" w:type="dxa"/>
          </w:tcPr>
          <w:p w:rsidR="002158D5" w:rsidRPr="000E488E" w:rsidRDefault="006B5940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Doktora </w:t>
            </w:r>
            <w:r w:rsidR="0064762C"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Yeterlik </w:t>
            </w:r>
            <w:r w:rsidRPr="000E488E">
              <w:rPr>
                <w:rFonts w:ascii="Times New Roman" w:hAnsi="Times New Roman"/>
                <w:b/>
                <w:bCs/>
                <w:sz w:val="20"/>
                <w:lang w:val="tr-TR"/>
              </w:rPr>
              <w:t>Sınav Jü</w:t>
            </w:r>
            <w:r w:rsidR="00C77430" w:rsidRPr="000E488E">
              <w:rPr>
                <w:rFonts w:ascii="Times New Roman" w:hAnsi="Times New Roman"/>
                <w:b/>
                <w:bCs/>
                <w:sz w:val="20"/>
                <w:lang w:val="tr-TR"/>
              </w:rPr>
              <w:t>risi’nin Yeterlik Sınavı İle i</w:t>
            </w:r>
            <w:r w:rsidR="002158D5" w:rsidRPr="000E488E">
              <w:rPr>
                <w:rFonts w:ascii="Times New Roman" w:hAnsi="Times New Roman"/>
                <w:b/>
                <w:bCs/>
                <w:sz w:val="20"/>
                <w:lang w:val="tr-TR"/>
              </w:rPr>
              <w:t>lgili Görüşleri</w:t>
            </w:r>
            <w:r w:rsidRPr="000E488E"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 (Varsa)</w:t>
            </w:r>
            <w:r w:rsidR="002158D5" w:rsidRPr="000E488E">
              <w:rPr>
                <w:rFonts w:ascii="Times New Roman" w:hAnsi="Times New Roman"/>
                <w:b/>
                <w:bCs/>
                <w:sz w:val="20"/>
                <w:lang w:val="tr-TR"/>
              </w:rPr>
              <w:t xml:space="preserve"> : </w:t>
            </w:r>
          </w:p>
          <w:p w:rsidR="002158D5" w:rsidRPr="000E488E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</w:p>
          <w:p w:rsidR="002158D5" w:rsidRPr="000E488E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</w:p>
          <w:p w:rsidR="002158D5" w:rsidRPr="000E488E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</w:p>
          <w:p w:rsidR="002158D5" w:rsidRPr="000E488E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</w:p>
          <w:p w:rsidR="002158D5" w:rsidRPr="000E488E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lang w:val="tr-TR"/>
              </w:rPr>
            </w:pPr>
          </w:p>
        </w:tc>
      </w:tr>
    </w:tbl>
    <w:p w:rsidR="00ED6F11" w:rsidRDefault="00ED6F11" w:rsidP="002158D5">
      <w:pPr>
        <w:ind w:left="-113"/>
        <w:jc w:val="both"/>
        <w:rPr>
          <w:rFonts w:ascii="Times New Roman" w:hAnsi="Times New Roman"/>
          <w:b/>
          <w:bCs/>
          <w:sz w:val="20"/>
          <w:lang w:val="tr-TR"/>
        </w:rPr>
      </w:pPr>
    </w:p>
    <w:p w:rsidR="00E35395" w:rsidRPr="000E488E" w:rsidRDefault="00ED6F11" w:rsidP="00ED6F11">
      <w:pPr>
        <w:spacing w:after="120"/>
        <w:ind w:left="-113"/>
        <w:jc w:val="both"/>
        <w:rPr>
          <w:rFonts w:ascii="Times New Roman" w:hAnsi="Times New Roman"/>
          <w:lang w:val="tr-TR"/>
        </w:rPr>
      </w:pPr>
      <w:r w:rsidRPr="000E488E">
        <w:rPr>
          <w:rFonts w:ascii="Times New Roman" w:hAnsi="Times New Roman"/>
          <w:b/>
          <w:sz w:val="20"/>
          <w:lang w:val="tr-TR"/>
        </w:rPr>
        <w:t>BÖLÜM</w:t>
      </w:r>
      <w:r>
        <w:rPr>
          <w:rFonts w:ascii="Times New Roman" w:hAnsi="Times New Roman"/>
          <w:b/>
          <w:sz w:val="20"/>
          <w:lang w:val="tr-TR"/>
        </w:rPr>
        <w:t xml:space="preserve"> III</w:t>
      </w:r>
      <w:r w:rsidR="0064762C">
        <w:rPr>
          <w:rFonts w:ascii="Times New Roman" w:hAnsi="Times New Roman"/>
          <w:b/>
          <w:sz w:val="20"/>
          <w:lang w:val="tr-TR"/>
        </w:rPr>
        <w:t>.</w:t>
      </w:r>
      <w:r w:rsidR="00174678">
        <w:rPr>
          <w:rFonts w:ascii="Times New Roman" w:hAnsi="Times New Roman"/>
          <w:b/>
          <w:sz w:val="20"/>
          <w:lang w:val="tr-TR"/>
        </w:rPr>
        <w:t xml:space="preserve"> </w:t>
      </w:r>
      <w:r w:rsidR="00174678" w:rsidRPr="0064762C">
        <w:rPr>
          <w:rFonts w:ascii="Times New Roman" w:hAnsi="Times New Roman"/>
          <w:b/>
          <w:bCs/>
          <w:sz w:val="20"/>
          <w:lang w:val="tr-TR"/>
        </w:rPr>
        <w:t>Doktora Ye</w:t>
      </w:r>
      <w:r w:rsidR="00174678">
        <w:rPr>
          <w:rFonts w:ascii="Times New Roman" w:hAnsi="Times New Roman"/>
          <w:b/>
          <w:bCs/>
          <w:sz w:val="20"/>
          <w:lang w:val="tr-TR"/>
        </w:rPr>
        <w:t>terlik</w:t>
      </w:r>
      <w:r w:rsidR="00174678" w:rsidRPr="0064762C">
        <w:rPr>
          <w:rFonts w:ascii="Times New Roman" w:hAnsi="Times New Roman"/>
          <w:b/>
          <w:bCs/>
          <w:sz w:val="20"/>
          <w:lang w:val="tr-TR"/>
        </w:rPr>
        <w:t xml:space="preserve"> Sınav Jürisi</w:t>
      </w:r>
      <w:r w:rsidR="006B7488">
        <w:rPr>
          <w:rFonts w:ascii="Times New Roman" w:hAnsi="Times New Roman"/>
          <w:b/>
          <w:bCs/>
          <w:sz w:val="20"/>
          <w:lang w:val="tr-TR"/>
        </w:rPr>
        <w:t xml:space="preserve"> </w:t>
      </w:r>
      <w:r w:rsidR="004A5FCD">
        <w:rPr>
          <w:rFonts w:ascii="Times New Roman" w:hAnsi="Times New Roman"/>
          <w:b/>
          <w:bCs/>
          <w:sz w:val="20"/>
          <w:lang w:val="tr-TR"/>
        </w:rPr>
        <w:t>Değerlendirmesi</w:t>
      </w:r>
    </w:p>
    <w:tbl>
      <w:tblPr>
        <w:tblW w:w="106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10"/>
        <w:gridCol w:w="1560"/>
        <w:gridCol w:w="1417"/>
        <w:gridCol w:w="1793"/>
      </w:tblGrid>
      <w:tr w:rsidR="00080020" w:rsidRPr="000E488E" w:rsidTr="00C70E54">
        <w:trPr>
          <w:trHeight w:val="180"/>
        </w:trPr>
        <w:tc>
          <w:tcPr>
            <w:tcW w:w="5850" w:type="dxa"/>
            <w:gridSpan w:val="2"/>
            <w:shd w:val="clear" w:color="auto" w:fill="D9D9D9"/>
            <w:vAlign w:val="center"/>
          </w:tcPr>
          <w:p w:rsidR="00080020" w:rsidRPr="000E488E" w:rsidRDefault="006B5940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>Jü</w:t>
            </w:r>
            <w:r w:rsidR="00B20013" w:rsidRPr="000E488E">
              <w:rPr>
                <w:rFonts w:ascii="Times New Roman" w:hAnsi="Times New Roman"/>
                <w:b/>
                <w:sz w:val="20"/>
                <w:lang w:val="tr-TR"/>
              </w:rPr>
              <w:t>ri Üyeleri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080020" w:rsidRPr="000E488E" w:rsidRDefault="00B20013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>Yazılı Sınav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80020" w:rsidRPr="000E488E" w:rsidRDefault="00B20013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>Sözlü Sınav</w:t>
            </w:r>
          </w:p>
        </w:tc>
        <w:tc>
          <w:tcPr>
            <w:tcW w:w="1793" w:type="dxa"/>
            <w:shd w:val="clear" w:color="auto" w:fill="D9D9D9"/>
            <w:vAlign w:val="center"/>
          </w:tcPr>
          <w:p w:rsidR="00080020" w:rsidRPr="000E488E" w:rsidRDefault="00080020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>İmza</w:t>
            </w:r>
          </w:p>
        </w:tc>
      </w:tr>
      <w:tr w:rsidR="00B20013" w:rsidRPr="000E488E" w:rsidTr="00C70E54">
        <w:trPr>
          <w:trHeight w:val="792"/>
        </w:trPr>
        <w:tc>
          <w:tcPr>
            <w:tcW w:w="540" w:type="dxa"/>
            <w:vAlign w:val="center"/>
          </w:tcPr>
          <w:p w:rsidR="00B20013" w:rsidRPr="000E488E" w:rsidRDefault="00B20013" w:rsidP="00B20013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>1)</w:t>
            </w:r>
          </w:p>
        </w:tc>
        <w:tc>
          <w:tcPr>
            <w:tcW w:w="5310" w:type="dxa"/>
            <w:vAlign w:val="center"/>
          </w:tcPr>
          <w:p w:rsidR="00B20013" w:rsidRPr="000E488E" w:rsidRDefault="00B20013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417" w:type="dxa"/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793" w:type="dxa"/>
            <w:vAlign w:val="center"/>
          </w:tcPr>
          <w:p w:rsidR="00B20013" w:rsidRPr="000E488E" w:rsidRDefault="00B20013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  <w:tr w:rsidR="00B20013" w:rsidRPr="000E488E" w:rsidTr="00C70E54">
        <w:trPr>
          <w:trHeight w:val="658"/>
        </w:trPr>
        <w:tc>
          <w:tcPr>
            <w:tcW w:w="540" w:type="dxa"/>
            <w:vAlign w:val="center"/>
          </w:tcPr>
          <w:p w:rsidR="00B20013" w:rsidRPr="000E488E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>2)</w:t>
            </w:r>
          </w:p>
        </w:tc>
        <w:tc>
          <w:tcPr>
            <w:tcW w:w="5310" w:type="dxa"/>
            <w:vAlign w:val="center"/>
          </w:tcPr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417" w:type="dxa"/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793" w:type="dxa"/>
            <w:vAlign w:val="center"/>
          </w:tcPr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  <w:tr w:rsidR="00B20013" w:rsidRPr="000E488E" w:rsidTr="00C70E54">
        <w:trPr>
          <w:trHeight w:val="648"/>
        </w:trPr>
        <w:tc>
          <w:tcPr>
            <w:tcW w:w="540" w:type="dxa"/>
            <w:vAlign w:val="center"/>
          </w:tcPr>
          <w:p w:rsidR="00B20013" w:rsidRPr="000E488E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>3)</w:t>
            </w:r>
          </w:p>
        </w:tc>
        <w:tc>
          <w:tcPr>
            <w:tcW w:w="5310" w:type="dxa"/>
            <w:vAlign w:val="center"/>
          </w:tcPr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417" w:type="dxa"/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793" w:type="dxa"/>
            <w:vAlign w:val="center"/>
          </w:tcPr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  <w:tr w:rsidR="00B20013" w:rsidRPr="000E488E" w:rsidTr="00C70E54">
        <w:trPr>
          <w:trHeight w:val="65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0013" w:rsidRPr="000E488E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>4)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  <w:tr w:rsidR="00B20013" w:rsidRPr="000E488E" w:rsidTr="00C70E54">
        <w:trPr>
          <w:trHeight w:val="655"/>
        </w:trPr>
        <w:tc>
          <w:tcPr>
            <w:tcW w:w="540" w:type="dxa"/>
            <w:vAlign w:val="center"/>
          </w:tcPr>
          <w:p w:rsidR="00B20013" w:rsidRPr="000E488E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>5)</w:t>
            </w:r>
          </w:p>
        </w:tc>
        <w:tc>
          <w:tcPr>
            <w:tcW w:w="5310" w:type="dxa"/>
            <w:vAlign w:val="center"/>
          </w:tcPr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417" w:type="dxa"/>
            <w:vAlign w:val="center"/>
          </w:tcPr>
          <w:p w:rsidR="00B20013" w:rsidRPr="000E488E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Başarılı</w:t>
            </w:r>
          </w:p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0E488E">
              <w:rPr>
                <w:rFonts w:ascii="Times New Roman" w:hAnsi="Times New Roman"/>
                <w:b/>
                <w:sz w:val="20"/>
                <w:lang w:val="tr-TR"/>
              </w:rPr>
              <w:t xml:space="preserve"> Başarısız</w:t>
            </w:r>
          </w:p>
        </w:tc>
        <w:tc>
          <w:tcPr>
            <w:tcW w:w="1793" w:type="dxa"/>
            <w:vAlign w:val="center"/>
          </w:tcPr>
          <w:p w:rsidR="00B20013" w:rsidRPr="000E488E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</w:tbl>
    <w:p w:rsidR="001E7D99" w:rsidRPr="000E488E" w:rsidRDefault="001E7D99" w:rsidP="007A7199">
      <w:pPr>
        <w:spacing w:after="60"/>
        <w:jc w:val="both"/>
        <w:rPr>
          <w:rFonts w:ascii="Times New Roman" w:hAnsi="Times New Roman"/>
          <w:b/>
          <w:sz w:val="20"/>
          <w:lang w:val="tr-TR"/>
        </w:rPr>
      </w:pPr>
    </w:p>
    <w:p w:rsidR="00BA44AA" w:rsidRPr="001020A1" w:rsidRDefault="00ED6F11" w:rsidP="00373E06">
      <w:pPr>
        <w:spacing w:after="60"/>
        <w:ind w:left="-142"/>
        <w:jc w:val="both"/>
        <w:rPr>
          <w:rFonts w:ascii="Times New Roman" w:hAnsi="Times New Roman"/>
          <w:b/>
          <w:sz w:val="20"/>
          <w:lang w:val="tr-TR"/>
        </w:rPr>
      </w:pPr>
      <w:r w:rsidRPr="001020A1">
        <w:rPr>
          <w:rFonts w:ascii="Times New Roman" w:hAnsi="Times New Roman"/>
          <w:b/>
          <w:sz w:val="20"/>
          <w:lang w:val="tr-TR"/>
        </w:rPr>
        <w:t>BÖLÜM IV</w:t>
      </w:r>
      <w:r w:rsidR="00B26CA1">
        <w:rPr>
          <w:rFonts w:ascii="Times New Roman" w:hAnsi="Times New Roman"/>
          <w:b/>
          <w:sz w:val="20"/>
          <w:lang w:val="tr-TR"/>
        </w:rPr>
        <w:t xml:space="preserve">. </w:t>
      </w:r>
      <w:r w:rsidR="00897807" w:rsidRPr="0064762C">
        <w:rPr>
          <w:rFonts w:ascii="Times New Roman" w:hAnsi="Times New Roman"/>
          <w:b/>
          <w:bCs/>
          <w:sz w:val="20"/>
          <w:lang w:val="tr-TR"/>
        </w:rPr>
        <w:t>Doktora Ye</w:t>
      </w:r>
      <w:r w:rsidR="00897807">
        <w:rPr>
          <w:rFonts w:ascii="Times New Roman" w:hAnsi="Times New Roman"/>
          <w:b/>
          <w:bCs/>
          <w:sz w:val="20"/>
          <w:lang w:val="tr-TR"/>
        </w:rPr>
        <w:t>terlik</w:t>
      </w:r>
      <w:r w:rsidR="00897807" w:rsidRPr="0064762C">
        <w:rPr>
          <w:rFonts w:ascii="Times New Roman" w:hAnsi="Times New Roman"/>
          <w:b/>
          <w:bCs/>
          <w:sz w:val="20"/>
          <w:lang w:val="tr-TR"/>
        </w:rPr>
        <w:t xml:space="preserve"> Sınav Jürisi</w:t>
      </w:r>
      <w:r w:rsidR="006B7488">
        <w:rPr>
          <w:rFonts w:ascii="Times New Roman" w:hAnsi="Times New Roman"/>
          <w:b/>
          <w:bCs/>
          <w:sz w:val="20"/>
          <w:lang w:val="tr-TR"/>
        </w:rPr>
        <w:t xml:space="preserve"> Kararı</w:t>
      </w:r>
    </w:p>
    <w:tbl>
      <w:tblPr>
        <w:tblW w:w="10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9468"/>
      </w:tblGrid>
      <w:tr w:rsidR="00ED6F11" w:rsidRPr="00794D59" w:rsidTr="00794D59">
        <w:trPr>
          <w:trHeight w:val="413"/>
        </w:trPr>
        <w:tc>
          <w:tcPr>
            <w:tcW w:w="1140" w:type="dxa"/>
            <w:shd w:val="clear" w:color="auto" w:fill="D9D9D9"/>
            <w:vAlign w:val="center"/>
          </w:tcPr>
          <w:p w:rsidR="00ED6F11" w:rsidRPr="00794D59" w:rsidRDefault="00ED6F11" w:rsidP="00794D59">
            <w:pPr>
              <w:spacing w:after="60"/>
              <w:jc w:val="both"/>
              <w:rPr>
                <w:rFonts w:ascii="Times New Roman" w:hAnsi="Times New Roman"/>
                <w:b/>
                <w:sz w:val="22"/>
                <w:lang w:val="tr-TR"/>
              </w:rPr>
            </w:pP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t>Sonuç:</w:t>
            </w:r>
          </w:p>
        </w:tc>
        <w:tc>
          <w:tcPr>
            <w:tcW w:w="9468" w:type="dxa"/>
            <w:shd w:val="clear" w:color="auto" w:fill="auto"/>
            <w:vAlign w:val="center"/>
          </w:tcPr>
          <w:p w:rsidR="00ED6F11" w:rsidRPr="00794D59" w:rsidRDefault="00ED6F11" w:rsidP="00794D59">
            <w:pPr>
              <w:spacing w:after="60"/>
              <w:jc w:val="both"/>
              <w:rPr>
                <w:rFonts w:ascii="Times New Roman" w:hAnsi="Times New Roman"/>
                <w:b/>
                <w:sz w:val="22"/>
                <w:lang w:val="tr-TR"/>
              </w:rPr>
            </w:pP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t xml:space="preserve">               </w:t>
            </w:r>
            <w:r w:rsidR="00897807">
              <w:rPr>
                <w:rFonts w:ascii="Times New Roman" w:hAnsi="Times New Roman"/>
                <w:b/>
                <w:sz w:val="20"/>
                <w:lang w:val="tr-TR"/>
              </w:rPr>
              <w:t>Öğrenci, Oy</w:t>
            </w: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t xml:space="preserve"> birliği / Oy çokluğu ile </w:t>
            </w: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t xml:space="preserve"> Başarılı / </w:t>
            </w: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instrText xml:space="preserve"> FORMCHECKBOX </w:instrText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</w:r>
            <w:r w:rsidR="005748F9">
              <w:rPr>
                <w:rFonts w:ascii="Times New Roman" w:hAnsi="Times New Roman"/>
                <w:b/>
                <w:sz w:val="20"/>
                <w:lang w:val="tr-TR"/>
              </w:rPr>
              <w:fldChar w:fldCharType="separate"/>
            </w: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fldChar w:fldCharType="end"/>
            </w:r>
            <w:r w:rsidRPr="00794D59">
              <w:rPr>
                <w:rFonts w:ascii="Times New Roman" w:hAnsi="Times New Roman"/>
                <w:b/>
                <w:sz w:val="20"/>
                <w:lang w:val="tr-TR"/>
              </w:rPr>
              <w:t xml:space="preserve"> Başarısız bulunmuştur.</w:t>
            </w:r>
          </w:p>
        </w:tc>
      </w:tr>
    </w:tbl>
    <w:p w:rsidR="002D3CC3" w:rsidRPr="00F001D8" w:rsidRDefault="00B20013" w:rsidP="00373E06">
      <w:pPr>
        <w:spacing w:before="240" w:after="120"/>
        <w:ind w:hanging="142"/>
        <w:rPr>
          <w:rFonts w:ascii="Times New Roman" w:hAnsi="Times New Roman"/>
          <w:b/>
          <w:sz w:val="20"/>
          <w:lang w:val="tr-TR"/>
        </w:rPr>
      </w:pPr>
      <w:r w:rsidRPr="00F001D8">
        <w:rPr>
          <w:rFonts w:ascii="Times New Roman" w:hAnsi="Times New Roman"/>
          <w:b/>
          <w:sz w:val="20"/>
          <w:lang w:val="tr-TR"/>
        </w:rPr>
        <w:t xml:space="preserve"> </w:t>
      </w:r>
      <w:r w:rsidR="007B5BFF" w:rsidRPr="001020A1">
        <w:rPr>
          <w:rFonts w:ascii="Times New Roman" w:hAnsi="Times New Roman"/>
          <w:b/>
          <w:sz w:val="20"/>
          <w:lang w:val="tr-TR"/>
        </w:rPr>
        <w:t>B</w:t>
      </w:r>
      <w:r w:rsidR="00ED6F11" w:rsidRPr="001020A1">
        <w:rPr>
          <w:rFonts w:ascii="Times New Roman" w:hAnsi="Times New Roman"/>
          <w:b/>
          <w:sz w:val="20"/>
          <w:lang w:val="tr-TR"/>
        </w:rPr>
        <w:t>ÖLÜM V</w:t>
      </w:r>
      <w:r w:rsidR="00B26CA1">
        <w:rPr>
          <w:rFonts w:ascii="Times New Roman" w:hAnsi="Times New Roman"/>
          <w:b/>
          <w:sz w:val="20"/>
          <w:lang w:val="tr-TR"/>
        </w:rPr>
        <w:t xml:space="preserve">. </w:t>
      </w:r>
      <w:r w:rsidR="00897807" w:rsidRPr="00081C5B">
        <w:rPr>
          <w:rFonts w:ascii="Times New Roman" w:hAnsi="Times New Roman"/>
          <w:b/>
          <w:sz w:val="20"/>
          <w:lang w:val="tr-TR"/>
        </w:rPr>
        <w:t>Anabilim Dalı Başkanı</w:t>
      </w:r>
      <w:r w:rsidR="00081C5B" w:rsidRPr="00081C5B">
        <w:rPr>
          <w:rFonts w:ascii="Times New Roman" w:hAnsi="Times New Roman"/>
          <w:b/>
          <w:sz w:val="20"/>
          <w:lang w:val="tr-TR"/>
        </w:rPr>
        <w:t xml:space="preserve"> Onayı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492"/>
        <w:gridCol w:w="990"/>
        <w:gridCol w:w="1580"/>
        <w:gridCol w:w="850"/>
        <w:gridCol w:w="1368"/>
      </w:tblGrid>
      <w:tr w:rsidR="007B5BFF" w:rsidRPr="00F001D8" w:rsidTr="006B7488">
        <w:trPr>
          <w:cantSplit/>
          <w:trHeight w:val="385"/>
        </w:trPr>
        <w:tc>
          <w:tcPr>
            <w:tcW w:w="2340" w:type="dxa"/>
            <w:shd w:val="pct15" w:color="000000" w:fill="FFFFFF"/>
            <w:vAlign w:val="center"/>
          </w:tcPr>
          <w:p w:rsidR="007B5BFF" w:rsidRPr="00F001D8" w:rsidRDefault="006B5940" w:rsidP="0034328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Anabilim</w:t>
            </w:r>
            <w:r w:rsidR="007B5BFF" w:rsidRPr="00F001D8">
              <w:rPr>
                <w:rFonts w:ascii="Times New Roman" w:hAnsi="Times New Roman"/>
                <w:b/>
                <w:sz w:val="20"/>
                <w:lang w:val="tr-TR"/>
              </w:rPr>
              <w:t xml:space="preserve"> Dalı Başkanı</w:t>
            </w:r>
            <w:r w:rsidR="009832D0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3492" w:type="dxa"/>
            <w:vAlign w:val="center"/>
          </w:tcPr>
          <w:p w:rsidR="007B5BFF" w:rsidRPr="00F001D8" w:rsidRDefault="007B5BFF" w:rsidP="007B5BFF">
            <w:pPr>
              <w:spacing w:line="315" w:lineRule="atLeast"/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990" w:type="dxa"/>
            <w:shd w:val="pct15" w:color="000000" w:fill="FFFFFF"/>
            <w:vAlign w:val="center"/>
          </w:tcPr>
          <w:p w:rsidR="007B5BFF" w:rsidRPr="00F001D8" w:rsidRDefault="007B5BFF" w:rsidP="0034328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İmza</w:t>
            </w:r>
            <w:r w:rsidR="009832D0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580" w:type="dxa"/>
            <w:vAlign w:val="center"/>
          </w:tcPr>
          <w:p w:rsidR="007B5BFF" w:rsidRPr="00F001D8" w:rsidRDefault="007B5BFF" w:rsidP="0034328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850" w:type="dxa"/>
            <w:shd w:val="pct15" w:color="000000" w:fill="FFFFFF"/>
            <w:vAlign w:val="center"/>
          </w:tcPr>
          <w:p w:rsidR="007B5BFF" w:rsidRPr="00F001D8" w:rsidRDefault="007B5BFF" w:rsidP="00343289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F001D8">
              <w:rPr>
                <w:rFonts w:ascii="Times New Roman" w:hAnsi="Times New Roman"/>
                <w:b/>
                <w:sz w:val="20"/>
                <w:lang w:val="tr-TR"/>
              </w:rPr>
              <w:t>Tarih</w:t>
            </w:r>
            <w:r w:rsidR="009832D0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368" w:type="dxa"/>
            <w:vAlign w:val="center"/>
          </w:tcPr>
          <w:p w:rsidR="007B5BFF" w:rsidRPr="00F001D8" w:rsidRDefault="007B5BFF" w:rsidP="00343289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B20013" w:rsidRPr="000E488E" w:rsidRDefault="00B20013" w:rsidP="001020A1">
      <w:pPr>
        <w:jc w:val="both"/>
        <w:rPr>
          <w:rFonts w:ascii="Times New Roman" w:hAnsi="Times New Roman"/>
          <w:b/>
          <w:sz w:val="20"/>
          <w:lang w:val="tr-TR"/>
        </w:rPr>
      </w:pPr>
    </w:p>
    <w:sectPr w:rsidR="00B20013" w:rsidRPr="000E488E" w:rsidSect="001020A1">
      <w:headerReference w:type="default" r:id="rId7"/>
      <w:pgSz w:w="11906" w:h="16838" w:code="9"/>
      <w:pgMar w:top="567" w:right="851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F9" w:rsidRDefault="005748F9">
      <w:r>
        <w:separator/>
      </w:r>
    </w:p>
  </w:endnote>
  <w:endnote w:type="continuationSeparator" w:id="0">
    <w:p w:rsidR="005748F9" w:rsidRDefault="0057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F9" w:rsidRDefault="005748F9">
      <w:r>
        <w:separator/>
      </w:r>
    </w:p>
  </w:footnote>
  <w:footnote w:type="continuationSeparator" w:id="0">
    <w:p w:rsidR="005748F9" w:rsidRDefault="0057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8E" w:rsidRDefault="000E488E" w:rsidP="000E488E">
    <w:pPr>
      <w:pStyle w:val="a"/>
      <w:jc w:val="right"/>
      <w:rPr>
        <w:rFonts w:ascii="Times New Roman" w:hAnsi="Times New Roman"/>
        <w:b/>
        <w:color w:val="FF0000"/>
        <w:sz w:val="22"/>
        <w:szCs w:val="22"/>
        <w:lang w:val="tr-TR"/>
      </w:rPr>
    </w:pPr>
  </w:p>
  <w:p w:rsidR="000E488E" w:rsidRPr="002125A2" w:rsidRDefault="00EF4056" w:rsidP="000E488E">
    <w:pPr>
      <w:pStyle w:val="a"/>
      <w:jc w:val="right"/>
      <w:rPr>
        <w:rFonts w:ascii="Times New Roman" w:hAnsi="Times New Roman"/>
        <w:b/>
        <w:color w:val="FF0000"/>
        <w:sz w:val="24"/>
        <w:szCs w:val="22"/>
        <w:lang w:val="tr-TR"/>
      </w:rPr>
    </w:pPr>
    <w:r>
      <w:rPr>
        <w:rFonts w:ascii="Times New Roman" w:hAnsi="Times New Roman"/>
        <w:b/>
        <w:color w:val="FF0000"/>
        <w:sz w:val="24"/>
        <w:szCs w:val="22"/>
        <w:lang w:val="tr-TR"/>
      </w:rPr>
      <w:t>LE</w:t>
    </w:r>
    <w:r w:rsidR="00452696">
      <w:rPr>
        <w:rFonts w:ascii="Times New Roman" w:hAnsi="Times New Roman"/>
        <w:b/>
        <w:color w:val="FF0000"/>
        <w:sz w:val="24"/>
        <w:szCs w:val="22"/>
        <w:lang w:val="tr-TR"/>
      </w:rPr>
      <w:t>E-FORM 10</w:t>
    </w:r>
    <w:r w:rsidR="000E488E" w:rsidRPr="002125A2">
      <w:rPr>
        <w:rFonts w:ascii="Times New Roman" w:hAnsi="Times New Roman"/>
        <w:b/>
        <w:color w:val="FF0000"/>
        <w:sz w:val="24"/>
        <w:szCs w:val="22"/>
        <w:lang w:val="tr-TR"/>
      </w:rPr>
      <w:t>A</w:t>
    </w:r>
  </w:p>
  <w:p w:rsidR="00FD09DE" w:rsidRPr="00015C4F" w:rsidRDefault="00FD09DE" w:rsidP="00015C4F">
    <w:pPr>
      <w:pStyle w:val="stbilgi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4068E"/>
    <w:rsid w:val="00046C4F"/>
    <w:rsid w:val="0005259D"/>
    <w:rsid w:val="00072B3A"/>
    <w:rsid w:val="0007457D"/>
    <w:rsid w:val="00080020"/>
    <w:rsid w:val="00081C5B"/>
    <w:rsid w:val="00087998"/>
    <w:rsid w:val="000D2FDA"/>
    <w:rsid w:val="000E488E"/>
    <w:rsid w:val="001020A1"/>
    <w:rsid w:val="001239B9"/>
    <w:rsid w:val="00133457"/>
    <w:rsid w:val="00155C05"/>
    <w:rsid w:val="00174678"/>
    <w:rsid w:val="00176EBB"/>
    <w:rsid w:val="001A1B2D"/>
    <w:rsid w:val="001A73C8"/>
    <w:rsid w:val="001B11D6"/>
    <w:rsid w:val="001D03E8"/>
    <w:rsid w:val="001D52AE"/>
    <w:rsid w:val="001E6CC9"/>
    <w:rsid w:val="001E7D99"/>
    <w:rsid w:val="002125A2"/>
    <w:rsid w:val="002158D5"/>
    <w:rsid w:val="0022261F"/>
    <w:rsid w:val="00223E4B"/>
    <w:rsid w:val="00292E73"/>
    <w:rsid w:val="00296E31"/>
    <w:rsid w:val="002D2EEF"/>
    <w:rsid w:val="002D3CC3"/>
    <w:rsid w:val="002E112D"/>
    <w:rsid w:val="002E5CDC"/>
    <w:rsid w:val="002F2781"/>
    <w:rsid w:val="0033267F"/>
    <w:rsid w:val="00333E10"/>
    <w:rsid w:val="00343289"/>
    <w:rsid w:val="003449C9"/>
    <w:rsid w:val="003479DA"/>
    <w:rsid w:val="00373E06"/>
    <w:rsid w:val="003B6DA7"/>
    <w:rsid w:val="003D552F"/>
    <w:rsid w:val="00413BB6"/>
    <w:rsid w:val="004160D6"/>
    <w:rsid w:val="00452696"/>
    <w:rsid w:val="0046259A"/>
    <w:rsid w:val="0048422D"/>
    <w:rsid w:val="00484D3D"/>
    <w:rsid w:val="0049740C"/>
    <w:rsid w:val="004A03ED"/>
    <w:rsid w:val="004A5FCD"/>
    <w:rsid w:val="004C4CCB"/>
    <w:rsid w:val="004D3CB9"/>
    <w:rsid w:val="00507A9F"/>
    <w:rsid w:val="00510ED0"/>
    <w:rsid w:val="0051330B"/>
    <w:rsid w:val="005356DC"/>
    <w:rsid w:val="00545C6A"/>
    <w:rsid w:val="0055604B"/>
    <w:rsid w:val="005649AD"/>
    <w:rsid w:val="00570D58"/>
    <w:rsid w:val="005748F9"/>
    <w:rsid w:val="00575982"/>
    <w:rsid w:val="00580046"/>
    <w:rsid w:val="0058223F"/>
    <w:rsid w:val="00584401"/>
    <w:rsid w:val="00585371"/>
    <w:rsid w:val="005E57D9"/>
    <w:rsid w:val="005F176E"/>
    <w:rsid w:val="00611370"/>
    <w:rsid w:val="00624942"/>
    <w:rsid w:val="00634E9E"/>
    <w:rsid w:val="00637AD1"/>
    <w:rsid w:val="0064762C"/>
    <w:rsid w:val="006476A6"/>
    <w:rsid w:val="006763DD"/>
    <w:rsid w:val="0067700F"/>
    <w:rsid w:val="00686A5F"/>
    <w:rsid w:val="006A4044"/>
    <w:rsid w:val="006B5940"/>
    <w:rsid w:val="006B7488"/>
    <w:rsid w:val="006C75E9"/>
    <w:rsid w:val="006D5F1A"/>
    <w:rsid w:val="006D715B"/>
    <w:rsid w:val="006E13F1"/>
    <w:rsid w:val="006E70C2"/>
    <w:rsid w:val="006F79B4"/>
    <w:rsid w:val="007303B9"/>
    <w:rsid w:val="00735135"/>
    <w:rsid w:val="007406EC"/>
    <w:rsid w:val="007630F0"/>
    <w:rsid w:val="00781E3E"/>
    <w:rsid w:val="00791897"/>
    <w:rsid w:val="00794D59"/>
    <w:rsid w:val="007A7199"/>
    <w:rsid w:val="007B097F"/>
    <w:rsid w:val="007B407D"/>
    <w:rsid w:val="007B5BFF"/>
    <w:rsid w:val="007C0581"/>
    <w:rsid w:val="00814A0B"/>
    <w:rsid w:val="00814E1F"/>
    <w:rsid w:val="00840BAE"/>
    <w:rsid w:val="0084354C"/>
    <w:rsid w:val="00846460"/>
    <w:rsid w:val="00856781"/>
    <w:rsid w:val="00883391"/>
    <w:rsid w:val="00897807"/>
    <w:rsid w:val="008A0FA2"/>
    <w:rsid w:val="008A242A"/>
    <w:rsid w:val="008B6D3C"/>
    <w:rsid w:val="008E4B73"/>
    <w:rsid w:val="00904397"/>
    <w:rsid w:val="0094039B"/>
    <w:rsid w:val="0094218F"/>
    <w:rsid w:val="009516FC"/>
    <w:rsid w:val="0097148E"/>
    <w:rsid w:val="009832D0"/>
    <w:rsid w:val="009A77A3"/>
    <w:rsid w:val="009B0542"/>
    <w:rsid w:val="009B289D"/>
    <w:rsid w:val="009B590D"/>
    <w:rsid w:val="00A11962"/>
    <w:rsid w:val="00A155FF"/>
    <w:rsid w:val="00A25EA4"/>
    <w:rsid w:val="00A30F0F"/>
    <w:rsid w:val="00A41ED8"/>
    <w:rsid w:val="00A54348"/>
    <w:rsid w:val="00A74D97"/>
    <w:rsid w:val="00AA6706"/>
    <w:rsid w:val="00AF3DBC"/>
    <w:rsid w:val="00B111A2"/>
    <w:rsid w:val="00B20013"/>
    <w:rsid w:val="00B24F91"/>
    <w:rsid w:val="00B26CA1"/>
    <w:rsid w:val="00B5728B"/>
    <w:rsid w:val="00B82376"/>
    <w:rsid w:val="00BA44AA"/>
    <w:rsid w:val="00BA4800"/>
    <w:rsid w:val="00BB6FE1"/>
    <w:rsid w:val="00BB7735"/>
    <w:rsid w:val="00BD64B5"/>
    <w:rsid w:val="00C6452D"/>
    <w:rsid w:val="00C70E54"/>
    <w:rsid w:val="00C77430"/>
    <w:rsid w:val="00CC3244"/>
    <w:rsid w:val="00CC54A1"/>
    <w:rsid w:val="00CF6F53"/>
    <w:rsid w:val="00D177B7"/>
    <w:rsid w:val="00D60E89"/>
    <w:rsid w:val="00DA2F19"/>
    <w:rsid w:val="00DA3513"/>
    <w:rsid w:val="00DF4C97"/>
    <w:rsid w:val="00DF735D"/>
    <w:rsid w:val="00E044B0"/>
    <w:rsid w:val="00E069BC"/>
    <w:rsid w:val="00E221CC"/>
    <w:rsid w:val="00E232D1"/>
    <w:rsid w:val="00E24524"/>
    <w:rsid w:val="00E35395"/>
    <w:rsid w:val="00E86776"/>
    <w:rsid w:val="00EC6CFA"/>
    <w:rsid w:val="00ED6F11"/>
    <w:rsid w:val="00EE4BA9"/>
    <w:rsid w:val="00EF4056"/>
    <w:rsid w:val="00F001D8"/>
    <w:rsid w:val="00F05C14"/>
    <w:rsid w:val="00F10A60"/>
    <w:rsid w:val="00F122D0"/>
    <w:rsid w:val="00F43E1B"/>
    <w:rsid w:val="00F92C07"/>
    <w:rsid w:val="00F93AFE"/>
    <w:rsid w:val="00FD09DE"/>
    <w:rsid w:val="00FE27A7"/>
    <w:rsid w:val="00FE6561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8A00-8A7D-4FB9-A050-0D674BB0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015C4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015C4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4039B"/>
    <w:rPr>
      <w:rFonts w:ascii="Tahoma" w:hAnsi="Tahoma" w:cs="Tahoma"/>
      <w:szCs w:val="16"/>
    </w:rPr>
  </w:style>
  <w:style w:type="paragraph" w:styleId="DipnotMetni">
    <w:name w:val="footnote text"/>
    <w:basedOn w:val="Normal"/>
    <w:semiHidden/>
    <w:rsid w:val="00E221CC"/>
    <w:rPr>
      <w:sz w:val="20"/>
    </w:rPr>
  </w:style>
  <w:style w:type="character" w:styleId="DipnotBavurusu">
    <w:name w:val="footnote reference"/>
    <w:semiHidden/>
    <w:rsid w:val="00E221CC"/>
    <w:rPr>
      <w:vertAlign w:val="superscript"/>
    </w:rPr>
  </w:style>
  <w:style w:type="paragraph" w:customStyle="1" w:styleId="Normal10pt">
    <w:name w:val="Normal + 10 pt"/>
    <w:aliases w:val="Bold,Left:  -0,1 cm,After:  3 pt"/>
    <w:basedOn w:val="Normal"/>
    <w:rsid w:val="00FF13A7"/>
    <w:pPr>
      <w:ind w:left="-113"/>
      <w:jc w:val="both"/>
    </w:pPr>
    <w:rPr>
      <w:b/>
    </w:rPr>
  </w:style>
  <w:style w:type="paragraph" w:customStyle="1" w:styleId="a">
    <w:basedOn w:val="Normal"/>
    <w:next w:val="stbilgi"/>
    <w:rsid w:val="000E488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93F498F15C483EA5D72FC78F575A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DBDFA6-6F52-4547-B511-37044C651DF0}"/>
      </w:docPartPr>
      <w:docPartBody>
        <w:p w:rsidR="00000000" w:rsidRDefault="003721EB" w:rsidP="003721EB">
          <w:pPr>
            <w:pStyle w:val="6193F498F15C483EA5D72FC78F575A24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32"/>
    <w:rsid w:val="003721EB"/>
    <w:rsid w:val="00A61332"/>
    <w:rsid w:val="00F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315A1FD471B4692930243DA222AD43D">
    <w:name w:val="0315A1FD471B4692930243DA222AD43D"/>
    <w:rsid w:val="00A61332"/>
  </w:style>
  <w:style w:type="paragraph" w:customStyle="1" w:styleId="6193F498F15C483EA5D72FC78F575A24">
    <w:name w:val="6193F498F15C483EA5D72FC78F575A24"/>
    <w:rsid w:val="0037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3</cp:revision>
  <cp:lastPrinted>2021-10-13T10:39:00Z</cp:lastPrinted>
  <dcterms:created xsi:type="dcterms:W3CDTF">2024-09-26T10:59:00Z</dcterms:created>
  <dcterms:modified xsi:type="dcterms:W3CDTF">2024-10-04T11:06:00Z</dcterms:modified>
</cp:coreProperties>
</file>